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39050" w14:textId="77777777" w:rsidR="00DA4AA9" w:rsidRPr="00B54872" w:rsidRDefault="00DA4AA9" w:rsidP="00115B00">
      <w:pPr>
        <w:jc w:val="center"/>
        <w:rPr>
          <w:rFonts w:ascii="Arial" w:hAnsi="Arial" w:cs="Arial"/>
          <w:b/>
          <w:sz w:val="36"/>
          <w:szCs w:val="36"/>
        </w:rPr>
      </w:pPr>
      <w:r w:rsidRPr="00B54872">
        <w:rPr>
          <w:rFonts w:ascii="Arial" w:hAnsi="Arial" w:cs="Arial"/>
          <w:b/>
          <w:noProof/>
          <w:color w:val="2B2B2D"/>
          <w:kern w:val="24"/>
          <w:sz w:val="36"/>
          <w:szCs w:val="36"/>
          <w:lang w:eastAsia="en-IE"/>
        </w:rPr>
        <mc:AlternateContent>
          <mc:Choice Requires="wps">
            <w:drawing>
              <wp:anchor distT="45720" distB="45720" distL="114300" distR="114300" simplePos="0" relativeHeight="251558912" behindDoc="1" locked="0" layoutInCell="1" allowOverlap="1" wp14:anchorId="22403B33" wp14:editId="152BDB76">
                <wp:simplePos x="0" y="0"/>
                <wp:positionH relativeFrom="margin">
                  <wp:posOffset>-438150</wp:posOffset>
                </wp:positionH>
                <wp:positionV relativeFrom="paragraph">
                  <wp:posOffset>426720</wp:posOffset>
                </wp:positionV>
                <wp:extent cx="6612941" cy="307975"/>
                <wp:effectExtent l="0" t="0" r="0" b="0"/>
                <wp:wrapNone/>
                <wp:docPr id="1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2941" cy="307975"/>
                        </a:xfrm>
                        <a:prstGeom prst="rect">
                          <a:avLst/>
                        </a:prstGeom>
                        <a:solidFill>
                          <a:srgbClr val="80B3AB">
                            <a:alpha val="62353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22E42" w14:textId="77777777" w:rsidR="00DA4AA9" w:rsidRPr="00004413" w:rsidRDefault="00DA4AA9" w:rsidP="00DA4AA9">
                            <w:pPr>
                              <w:ind w:right="-91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004413"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>What is an online health appointment</w:t>
                            </w:r>
                            <w:r>
                              <w:rPr>
                                <w:rFonts w:cstheme="minorHAnsi"/>
                                <w:b/>
                                <w:sz w:val="28"/>
                                <w:szCs w:val="28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2403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5pt;margin-top:33.6pt;width:520.7pt;height:24.25pt;z-index:-2517575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" fillcolor="#80b3ab" stroked="f">
                <v:fill opacity="40863f"/>
                <v:textbox>
                  <w:txbxContent>
                    <w:p w14:paraId="39F22E42" w14:textId="77777777" w:rsidR="00DA4AA9" w:rsidRPr="00004413" w:rsidRDefault="00DA4AA9" w:rsidP="00DA4AA9">
                      <w:pPr>
                        <w:ind w:right="-91"/>
                        <w:jc w:val="center"/>
                        <w:rPr>
                          <w:rFonts w:cstheme="minorHAnsi"/>
                          <w:b/>
                          <w:sz w:val="28"/>
                          <w:szCs w:val="28"/>
                        </w:rPr>
                      </w:pPr>
                      <w:r w:rsidRPr="00004413">
                        <w:rPr>
                          <w:rFonts w:cstheme="minorHAnsi"/>
                          <w:b/>
                          <w:sz w:val="28"/>
                          <w:szCs w:val="28"/>
                          <w:lang w:val="en-US"/>
                        </w:rPr>
                        <w:t>What is an online health appointment</w:t>
                      </w:r>
                      <w:r>
                        <w:rPr>
                          <w:rFonts w:cstheme="minorHAnsi"/>
                          <w:b/>
                          <w:sz w:val="28"/>
                          <w:szCs w:val="28"/>
                          <w:lang w:val="en-US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B295F" w:rsidRPr="00B54872">
        <w:rPr>
          <w:rFonts w:ascii="Arial" w:hAnsi="Arial" w:cs="Arial"/>
          <w:b/>
          <w:sz w:val="36"/>
          <w:szCs w:val="36"/>
        </w:rPr>
        <w:t>Online Health Appointments</w:t>
      </w:r>
      <w:r w:rsidR="00115B00" w:rsidRPr="00B54872">
        <w:rPr>
          <w:rFonts w:ascii="Arial" w:hAnsi="Arial" w:cs="Arial"/>
          <w:b/>
          <w:sz w:val="36"/>
          <w:szCs w:val="36"/>
        </w:rPr>
        <w:t xml:space="preserve"> </w:t>
      </w:r>
      <w:r w:rsidR="002B295F" w:rsidRPr="00B54872">
        <w:rPr>
          <w:rFonts w:ascii="Arial" w:hAnsi="Arial" w:cs="Arial"/>
          <w:b/>
          <w:sz w:val="36"/>
          <w:szCs w:val="36"/>
        </w:rPr>
        <w:t>Information Leaflet</w:t>
      </w:r>
    </w:p>
    <w:p w14:paraId="43840C87" w14:textId="77777777" w:rsidR="00DA4AA9" w:rsidRPr="00B54872" w:rsidRDefault="00DA4AA9" w:rsidP="00DA4AA9">
      <w:pPr>
        <w:rPr>
          <w:rFonts w:ascii="Arial" w:hAnsi="Arial" w:cs="Arial"/>
        </w:rPr>
      </w:pPr>
    </w:p>
    <w:p w14:paraId="3BE16B1D" w14:textId="77777777" w:rsidR="00DA4AA9" w:rsidRPr="00B54872" w:rsidRDefault="00C5704D" w:rsidP="00DA4AA9">
      <w:pPr>
        <w:rPr>
          <w:rFonts w:ascii="Arial" w:hAnsi="Arial" w:cs="Arial"/>
        </w:rPr>
      </w:pPr>
      <w:r w:rsidRPr="00B54872">
        <w:rPr>
          <w:rFonts w:ascii="Arial" w:hAnsi="Arial" w:cs="Arial"/>
          <w:b/>
          <w:noProof/>
          <w:color w:val="2B2B2D"/>
          <w:kern w:val="24"/>
          <w:sz w:val="36"/>
          <w:szCs w:val="36"/>
          <w:lang w:eastAsia="en-IE"/>
        </w:rPr>
        <mc:AlternateContent>
          <mc:Choice Requires="wps">
            <w:drawing>
              <wp:anchor distT="45720" distB="45720" distL="114300" distR="114300" simplePos="0" relativeHeight="251580416" behindDoc="0" locked="0" layoutInCell="1" allowOverlap="1" wp14:anchorId="4E8EFFBB" wp14:editId="5EF575CF">
                <wp:simplePos x="0" y="0"/>
                <wp:positionH relativeFrom="column">
                  <wp:posOffset>-447675</wp:posOffset>
                </wp:positionH>
                <wp:positionV relativeFrom="paragraph">
                  <wp:posOffset>178435</wp:posOffset>
                </wp:positionV>
                <wp:extent cx="4232910" cy="1238250"/>
                <wp:effectExtent l="0" t="0" r="0" b="0"/>
                <wp:wrapSquare wrapText="bothSides"/>
                <wp:docPr id="6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291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30FE6" w14:textId="77777777" w:rsidR="00DA4AA9" w:rsidRPr="00B54872" w:rsidRDefault="00DA4AA9" w:rsidP="00DA4AA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B54872">
                              <w:rPr>
                                <w:rFonts w:ascii="Arial" w:hAnsi="Arial" w:cs="Arial"/>
                              </w:rPr>
                              <w:t xml:space="preserve">An online appointment allows you to talk to your healthcare professional </w:t>
                            </w:r>
                            <w:r w:rsidR="00B350AC" w:rsidRPr="00B54872">
                              <w:rPr>
                                <w:rFonts w:ascii="Arial" w:hAnsi="Arial" w:cs="Arial"/>
                              </w:rPr>
                              <w:t>using</w:t>
                            </w:r>
                            <w:r w:rsidR="00C0233A" w:rsidRPr="00B54872">
                              <w:rPr>
                                <w:rFonts w:ascii="Arial" w:hAnsi="Arial" w:cs="Arial"/>
                              </w:rPr>
                              <w:t xml:space="preserve"> video technology</w:t>
                            </w:r>
                            <w:r w:rsidRPr="00B54872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B350AC" w:rsidRPr="00B54872">
                              <w:rPr>
                                <w:rFonts w:ascii="Arial" w:hAnsi="Arial" w:cs="Arial"/>
                              </w:rPr>
                              <w:t>on the internet from a</w:t>
                            </w:r>
                            <w:r w:rsidRPr="00B54872">
                              <w:rPr>
                                <w:rFonts w:ascii="Arial" w:hAnsi="Arial" w:cs="Arial"/>
                              </w:rPr>
                              <w:t xml:space="preserve"> computer, tablet or smartphone</w:t>
                            </w:r>
                          </w:p>
                          <w:p w14:paraId="2F25D375" w14:textId="77777777" w:rsidR="00DA4AA9" w:rsidRPr="00B54872" w:rsidRDefault="00B350AC" w:rsidP="00DA4AA9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B54872">
                              <w:rPr>
                                <w:rFonts w:ascii="Arial" w:hAnsi="Arial" w:cs="Arial"/>
                              </w:rPr>
                              <w:t>Online appointments are offered, if suitable</w:t>
                            </w:r>
                            <w:r w:rsidR="00B54872">
                              <w:rPr>
                                <w:rFonts w:ascii="Arial" w:hAnsi="Arial" w:cs="Arial"/>
                              </w:rPr>
                              <w:t>,</w:t>
                            </w:r>
                            <w:r w:rsidRPr="00B54872">
                              <w:rPr>
                                <w:rFonts w:ascii="Arial" w:hAnsi="Arial" w:cs="Arial"/>
                              </w:rPr>
                              <w:t xml:space="preserve"> by many hospital and community services in the HSE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8EFFBB" id="_x0000_s1027" type="#_x0000_t202" style="position:absolute;margin-left:-35.25pt;margin-top:14.05pt;width:333.3pt;height:97.5pt;z-index:251580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" stroked="f">
                <v:textbox>
                  <w:txbxContent>
                    <w:p w14:paraId="6F230FE6" w14:textId="77777777" w:rsidR="00DA4AA9" w:rsidRPr="00B54872" w:rsidRDefault="00DA4AA9" w:rsidP="00DA4AA9">
                      <w:pPr>
                        <w:rPr>
                          <w:rFonts w:ascii="Arial" w:hAnsi="Arial" w:cs="Arial"/>
                        </w:rPr>
                      </w:pPr>
                      <w:r w:rsidRPr="00B54872">
                        <w:rPr>
                          <w:rFonts w:ascii="Arial" w:hAnsi="Arial" w:cs="Arial"/>
                        </w:rPr>
                        <w:t xml:space="preserve">An online appointment allows you to talk to your healthcare professional </w:t>
                      </w:r>
                      <w:r w:rsidR="00B350AC" w:rsidRPr="00B54872">
                        <w:rPr>
                          <w:rFonts w:ascii="Arial" w:hAnsi="Arial" w:cs="Arial"/>
                        </w:rPr>
                        <w:t>using</w:t>
                      </w:r>
                      <w:r w:rsidR="00C0233A" w:rsidRPr="00B54872">
                        <w:rPr>
                          <w:rFonts w:ascii="Arial" w:hAnsi="Arial" w:cs="Arial"/>
                        </w:rPr>
                        <w:t xml:space="preserve"> video technology</w:t>
                      </w:r>
                      <w:r w:rsidRPr="00B54872">
                        <w:rPr>
                          <w:rFonts w:ascii="Arial" w:hAnsi="Arial" w:cs="Arial"/>
                        </w:rPr>
                        <w:t xml:space="preserve"> </w:t>
                      </w:r>
                      <w:r w:rsidR="00B350AC" w:rsidRPr="00B54872">
                        <w:rPr>
                          <w:rFonts w:ascii="Arial" w:hAnsi="Arial" w:cs="Arial"/>
                        </w:rPr>
                        <w:t>on the internet from a</w:t>
                      </w:r>
                      <w:r w:rsidRPr="00B54872">
                        <w:rPr>
                          <w:rFonts w:ascii="Arial" w:hAnsi="Arial" w:cs="Arial"/>
                        </w:rPr>
                        <w:t xml:space="preserve"> computer, tablet or smartphone</w:t>
                      </w:r>
                    </w:p>
                    <w:p w14:paraId="2F25D375" w14:textId="77777777" w:rsidR="00DA4AA9" w:rsidRPr="00B54872" w:rsidRDefault="00B350AC" w:rsidP="00DA4AA9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B54872">
                        <w:rPr>
                          <w:rFonts w:ascii="Arial" w:hAnsi="Arial" w:cs="Arial"/>
                        </w:rPr>
                        <w:t>Online appointments are offered, if suitable</w:t>
                      </w:r>
                      <w:r w:rsidR="00B54872">
                        <w:rPr>
                          <w:rFonts w:ascii="Arial" w:hAnsi="Arial" w:cs="Arial"/>
                        </w:rPr>
                        <w:t>,</w:t>
                      </w:r>
                      <w:r w:rsidRPr="00B54872">
                        <w:rPr>
                          <w:rFonts w:ascii="Arial" w:hAnsi="Arial" w:cs="Arial"/>
                        </w:rPr>
                        <w:t xml:space="preserve"> by many hospital and community services in the HSE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4D6D" w:rsidRPr="00B54872">
        <w:rPr>
          <w:rFonts w:ascii="Arial" w:hAnsi="Arial" w:cs="Arial"/>
          <w:noProof/>
          <w:sz w:val="28"/>
          <w:lang w:eastAsia="en-IE"/>
        </w:rPr>
        <w:drawing>
          <wp:anchor distT="0" distB="0" distL="114300" distR="114300" simplePos="0" relativeHeight="251570176" behindDoc="0" locked="0" layoutInCell="1" allowOverlap="1" wp14:anchorId="09B56DFB" wp14:editId="1048D941">
            <wp:simplePos x="0" y="0"/>
            <wp:positionH relativeFrom="margin">
              <wp:posOffset>4067175</wp:posOffset>
            </wp:positionH>
            <wp:positionV relativeFrom="paragraph">
              <wp:posOffset>130810</wp:posOffset>
            </wp:positionV>
            <wp:extent cx="2066290" cy="1314450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D709BB" w14:textId="77777777" w:rsidR="00DA4AA9" w:rsidRPr="00B54872" w:rsidRDefault="00DA4AA9" w:rsidP="00DA4AA9">
      <w:pPr>
        <w:rPr>
          <w:rFonts w:ascii="Arial" w:hAnsi="Arial" w:cs="Arial"/>
        </w:rPr>
      </w:pPr>
    </w:p>
    <w:p w14:paraId="419D2EBD" w14:textId="77777777" w:rsidR="00DA4AA9" w:rsidRPr="00B54872" w:rsidRDefault="00DA4AA9" w:rsidP="00DA4AA9">
      <w:pPr>
        <w:rPr>
          <w:rFonts w:ascii="Arial" w:hAnsi="Arial" w:cs="Arial"/>
        </w:rPr>
      </w:pPr>
    </w:p>
    <w:p w14:paraId="4616E067" w14:textId="77777777" w:rsidR="00DA4AA9" w:rsidRPr="00B54872" w:rsidRDefault="00DA4AA9" w:rsidP="00DA4AA9">
      <w:pPr>
        <w:rPr>
          <w:rFonts w:ascii="Arial" w:hAnsi="Arial" w:cs="Arial"/>
        </w:rPr>
      </w:pPr>
    </w:p>
    <w:p w14:paraId="76AB9DCA" w14:textId="77777777" w:rsidR="00DA4AA9" w:rsidRPr="00B54872" w:rsidRDefault="009701A0" w:rsidP="00DA4AA9">
      <w:pPr>
        <w:rPr>
          <w:rFonts w:ascii="Arial" w:hAnsi="Arial" w:cs="Arial"/>
        </w:rPr>
      </w:pPr>
      <w:r w:rsidRPr="00B54872">
        <w:rPr>
          <w:rFonts w:ascii="Arial" w:hAnsi="Arial" w:cs="Arial"/>
          <w:b/>
          <w:noProof/>
          <w:color w:val="2B2B2D"/>
          <w:kern w:val="24"/>
          <w:sz w:val="36"/>
          <w:szCs w:val="36"/>
          <w:lang w:eastAsia="en-IE"/>
        </w:rPr>
        <mc:AlternateContent>
          <mc:Choice Requires="wps">
            <w:drawing>
              <wp:anchor distT="45720" distB="45720" distL="114300" distR="114300" simplePos="0" relativeHeight="251676160" behindDoc="0" locked="0" layoutInCell="1" allowOverlap="1" wp14:anchorId="55C34663" wp14:editId="3F703183">
                <wp:simplePos x="0" y="0"/>
                <wp:positionH relativeFrom="margin">
                  <wp:posOffset>-523875</wp:posOffset>
                </wp:positionH>
                <wp:positionV relativeFrom="paragraph">
                  <wp:posOffset>411480</wp:posOffset>
                </wp:positionV>
                <wp:extent cx="6915150" cy="504825"/>
                <wp:effectExtent l="0" t="0" r="0" b="952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51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E7532" w14:textId="77777777" w:rsidR="009701A0" w:rsidRPr="00B54872" w:rsidRDefault="009701A0" w:rsidP="009701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4872">
                              <w:rPr>
                                <w:rFonts w:ascii="Arial" w:hAnsi="Arial" w:cs="Arial"/>
                                <w:b/>
                              </w:rPr>
                              <w:t>This type of appointment might not be suitable for certain conditions or patients.</w:t>
                            </w:r>
                          </w:p>
                          <w:p w14:paraId="7582F253" w14:textId="77777777" w:rsidR="009701A0" w:rsidRPr="00B54872" w:rsidRDefault="00C72419" w:rsidP="009701A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="009701A0" w:rsidRPr="00B54872">
                              <w:rPr>
                                <w:rFonts w:ascii="Arial" w:hAnsi="Arial" w:cs="Arial"/>
                                <w:b/>
                              </w:rPr>
                              <w:t>For example, if your healthcare professional needs to listen to your breathing or look in your ears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  <w:p w14:paraId="3B976153" w14:textId="77777777" w:rsidR="009701A0" w:rsidRPr="00B54872" w:rsidRDefault="009701A0" w:rsidP="009701A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5C34663" id="_x0000_s1028" type="#_x0000_t202" style="position:absolute;margin-left:-41.25pt;margin-top:32.4pt;width:544.5pt;height:39.75pt;z-index: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" stroked="f">
                <v:textbox>
                  <w:txbxContent>
                    <w:p w14:paraId="521E7532" w14:textId="77777777" w:rsidR="009701A0" w:rsidRPr="00B54872" w:rsidRDefault="009701A0" w:rsidP="009701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B54872">
                        <w:rPr>
                          <w:rFonts w:ascii="Arial" w:hAnsi="Arial" w:cs="Arial"/>
                          <w:b/>
                        </w:rPr>
                        <w:t>This type of appointment might not be suitable for certain conditions or patients.</w:t>
                      </w:r>
                    </w:p>
                    <w:p w14:paraId="7582F253" w14:textId="77777777" w:rsidR="009701A0" w:rsidRPr="00B54872" w:rsidRDefault="00C72419" w:rsidP="009701A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="009701A0" w:rsidRPr="00B54872">
                        <w:rPr>
                          <w:rFonts w:ascii="Arial" w:hAnsi="Arial" w:cs="Arial"/>
                          <w:b/>
                        </w:rPr>
                        <w:t>For example, if your healthcare professional needs to listen to your breathing or look in your ears</w:t>
                      </w:r>
                      <w:r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  <w:p w14:paraId="3B976153" w14:textId="77777777" w:rsidR="009701A0" w:rsidRPr="00B54872" w:rsidRDefault="009701A0" w:rsidP="009701A0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D14E70" w14:textId="77777777" w:rsidR="00DA4AA9" w:rsidRPr="00B54872" w:rsidRDefault="00872538" w:rsidP="00DA4AA9">
      <w:pPr>
        <w:rPr>
          <w:rFonts w:ascii="Arial" w:hAnsi="Arial" w:cs="Arial"/>
        </w:rPr>
      </w:pPr>
      <w:r w:rsidRPr="00B54872">
        <w:rPr>
          <w:rFonts w:ascii="Arial" w:hAnsi="Arial" w:cs="Arial"/>
          <w:noProof/>
          <w:color w:val="2B2B2D"/>
          <w:kern w:val="24"/>
          <w:sz w:val="18"/>
          <w:szCs w:val="18"/>
          <w:lang w:eastAsia="en-IE"/>
        </w:rPr>
        <mc:AlternateContent>
          <mc:Choice Requires="wps">
            <w:drawing>
              <wp:anchor distT="45720" distB="45720" distL="114300" distR="114300" simplePos="0" relativeHeight="251640320" behindDoc="1" locked="0" layoutInCell="1" allowOverlap="1" wp14:anchorId="4E28377F" wp14:editId="77E5D2DB">
                <wp:simplePos x="0" y="0"/>
                <wp:positionH relativeFrom="margin">
                  <wp:posOffset>3200400</wp:posOffset>
                </wp:positionH>
                <wp:positionV relativeFrom="paragraph">
                  <wp:posOffset>693420</wp:posOffset>
                </wp:positionV>
                <wp:extent cx="2962275" cy="3333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33375"/>
                        </a:xfrm>
                        <a:prstGeom prst="rect">
                          <a:avLst/>
                        </a:prstGeom>
                        <a:solidFill>
                          <a:srgbClr val="80B3AB">
                            <a:alpha val="63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D92528" w14:textId="77777777" w:rsidR="00DA4AA9" w:rsidRPr="004118BE" w:rsidRDefault="00DA4AA9" w:rsidP="00DA4A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118B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Benefits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E28377F" id="_x0000_s1029" type="#_x0000_t202" style="position:absolute;margin-left:252pt;margin-top:54.6pt;width:233.25pt;height:26.25pt;z-index:-251676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" fillcolor="#80b3ab" stroked="f">
                <v:fill opacity="41377f"/>
                <v:textbox>
                  <w:txbxContent>
                    <w:p w14:paraId="1DD92528" w14:textId="77777777" w:rsidR="00DA4AA9" w:rsidRPr="004118BE" w:rsidRDefault="00DA4AA9" w:rsidP="00DA4AA9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4118BE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Benefits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F4D6D" w:rsidRPr="00B54872">
        <w:rPr>
          <w:rFonts w:ascii="Arial" w:hAnsi="Arial" w:cs="Arial"/>
          <w:noProof/>
          <w:color w:val="2B2B2D"/>
          <w:kern w:val="24"/>
          <w:sz w:val="18"/>
          <w:szCs w:val="18"/>
          <w:lang w:eastAsia="en-IE"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46D725F3" wp14:editId="46D7C800">
                <wp:simplePos x="0" y="0"/>
                <wp:positionH relativeFrom="column">
                  <wp:posOffset>-463550</wp:posOffset>
                </wp:positionH>
                <wp:positionV relativeFrom="paragraph">
                  <wp:posOffset>1143635</wp:posOffset>
                </wp:positionV>
                <wp:extent cx="3219450" cy="1404620"/>
                <wp:effectExtent l="0" t="0" r="0" b="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8DED4F" w14:textId="77777777" w:rsidR="00DA4AA9" w:rsidRPr="00B54872" w:rsidRDefault="00070639" w:rsidP="00DA4A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54872">
                              <w:rPr>
                                <w:rFonts w:ascii="Arial" w:eastAsiaTheme="minorHAnsi" w:hAnsi="Arial" w:cs="Arial"/>
                              </w:rPr>
                              <w:t>o</w:t>
                            </w:r>
                            <w:r w:rsidR="00DA4AA9" w:rsidRPr="00B54872">
                              <w:rPr>
                                <w:rFonts w:ascii="Arial" w:eastAsiaTheme="minorHAnsi" w:hAnsi="Arial" w:cs="Arial"/>
                              </w:rPr>
                              <w:t>nline appointments are safe and secure</w:t>
                            </w:r>
                          </w:p>
                          <w:p w14:paraId="00D5BD8E" w14:textId="77777777" w:rsidR="00C72419" w:rsidRPr="00B54872" w:rsidRDefault="00C72419" w:rsidP="00C7241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Theme="minorHAnsi" w:hAnsi="Arial" w:cs="Arial"/>
                              </w:rPr>
                            </w:pPr>
                            <w:r w:rsidRPr="00B54872">
                              <w:rPr>
                                <w:rFonts w:ascii="Arial" w:eastAsiaTheme="minorHAnsi" w:hAnsi="Arial" w:cs="Arial"/>
                              </w:rPr>
                              <w:t xml:space="preserve">informed consent must be given </w:t>
                            </w:r>
                            <w:r>
                              <w:rPr>
                                <w:rFonts w:ascii="Arial" w:eastAsiaTheme="minorHAnsi" w:hAnsi="Arial" w:cs="Arial"/>
                              </w:rPr>
                              <w:t>before the</w:t>
                            </w:r>
                            <w:r w:rsidRPr="00B54872">
                              <w:rPr>
                                <w:rFonts w:ascii="Arial" w:eastAsiaTheme="minorHAnsi" w:hAnsi="Arial" w:cs="Arial"/>
                              </w:rPr>
                              <w:t xml:space="preserve"> call</w:t>
                            </w:r>
                          </w:p>
                          <w:p w14:paraId="22D59980" w14:textId="77777777" w:rsidR="00DA4AA9" w:rsidRPr="00B54872" w:rsidRDefault="00070639" w:rsidP="00DA4AA9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B54872">
                              <w:rPr>
                                <w:rFonts w:ascii="Arial" w:eastAsiaTheme="minorHAnsi" w:hAnsi="Arial" w:cs="Arial"/>
                              </w:rPr>
                              <w:t>t</w:t>
                            </w:r>
                            <w:r w:rsidR="00DA4AA9" w:rsidRPr="00B54872">
                              <w:rPr>
                                <w:rFonts w:ascii="Arial" w:eastAsiaTheme="minorHAnsi" w:hAnsi="Arial" w:cs="Arial"/>
                              </w:rPr>
                              <w:t xml:space="preserve">he call will not be recorded without your permission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D725F3" id="_x0000_s1030" type="#_x0000_t202" style="position:absolute;margin-left:-36.5pt;margin-top:90.05pt;width:253.5pt;height:110.6pt;z-index:251646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tSEw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" stroked="f">
                <v:textbox style="mso-fit-shape-to-text:t">
                  <w:txbxContent>
                    <w:p w14:paraId="158DED4F" w14:textId="77777777" w:rsidR="00DA4AA9" w:rsidRPr="00B54872" w:rsidRDefault="00070639" w:rsidP="00DA4A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B54872">
                        <w:rPr>
                          <w:rFonts w:ascii="Arial" w:eastAsiaTheme="minorHAnsi" w:hAnsi="Arial" w:cs="Arial"/>
                        </w:rPr>
                        <w:t>o</w:t>
                      </w:r>
                      <w:r w:rsidR="00DA4AA9" w:rsidRPr="00B54872">
                        <w:rPr>
                          <w:rFonts w:ascii="Arial" w:eastAsiaTheme="minorHAnsi" w:hAnsi="Arial" w:cs="Arial"/>
                        </w:rPr>
                        <w:t>nline appointments are safe and secure</w:t>
                      </w:r>
                    </w:p>
                    <w:p w14:paraId="00D5BD8E" w14:textId="77777777" w:rsidR="00C72419" w:rsidRPr="00B54872" w:rsidRDefault="00C72419" w:rsidP="00C7241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Theme="minorHAnsi" w:hAnsi="Arial" w:cs="Arial"/>
                        </w:rPr>
                      </w:pPr>
                      <w:r w:rsidRPr="00B54872">
                        <w:rPr>
                          <w:rFonts w:ascii="Arial" w:eastAsiaTheme="minorHAnsi" w:hAnsi="Arial" w:cs="Arial"/>
                        </w:rPr>
                        <w:t xml:space="preserve">informed consent must be given </w:t>
                      </w:r>
                      <w:r>
                        <w:rPr>
                          <w:rFonts w:ascii="Arial" w:eastAsiaTheme="minorHAnsi" w:hAnsi="Arial" w:cs="Arial"/>
                        </w:rPr>
                        <w:t>before the</w:t>
                      </w:r>
                      <w:r w:rsidRPr="00B54872">
                        <w:rPr>
                          <w:rFonts w:ascii="Arial" w:eastAsiaTheme="minorHAnsi" w:hAnsi="Arial" w:cs="Arial"/>
                        </w:rPr>
                        <w:t xml:space="preserve"> call</w:t>
                      </w:r>
                    </w:p>
                    <w:p w14:paraId="22D59980" w14:textId="77777777" w:rsidR="00DA4AA9" w:rsidRPr="00B54872" w:rsidRDefault="00070639" w:rsidP="00DA4AA9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B54872">
                        <w:rPr>
                          <w:rFonts w:ascii="Arial" w:eastAsiaTheme="minorHAnsi" w:hAnsi="Arial" w:cs="Arial"/>
                        </w:rPr>
                        <w:t>t</w:t>
                      </w:r>
                      <w:r w:rsidR="00DA4AA9" w:rsidRPr="00B54872">
                        <w:rPr>
                          <w:rFonts w:ascii="Arial" w:eastAsiaTheme="minorHAnsi" w:hAnsi="Arial" w:cs="Arial"/>
                        </w:rPr>
                        <w:t xml:space="preserve">he call will not be recorded without your permission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F4D6D" w:rsidRPr="00B54872">
        <w:rPr>
          <w:rFonts w:ascii="Arial" w:hAnsi="Arial" w:cs="Arial"/>
          <w:noProof/>
          <w:color w:val="2B2B2D"/>
          <w:kern w:val="24"/>
          <w:sz w:val="18"/>
          <w:szCs w:val="18"/>
          <w:lang w:eastAsia="en-IE"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5F2070FB" wp14:editId="7A9B23DF">
                <wp:simplePos x="0" y="0"/>
                <wp:positionH relativeFrom="margin">
                  <wp:posOffset>3192780</wp:posOffset>
                </wp:positionH>
                <wp:positionV relativeFrom="paragraph">
                  <wp:posOffset>1133475</wp:posOffset>
                </wp:positionV>
                <wp:extent cx="3298825" cy="1045845"/>
                <wp:effectExtent l="0" t="0" r="0" b="190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8825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9E65A" w14:textId="77777777" w:rsidR="00DA4AA9" w:rsidRPr="00B54872" w:rsidRDefault="00DA4AA9" w:rsidP="00DA4A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inorHAnsi" w:hAnsi="Arial" w:cs="Arial"/>
                              </w:rPr>
                            </w:pPr>
                            <w:r w:rsidRPr="00B54872">
                              <w:rPr>
                                <w:rFonts w:ascii="Arial" w:eastAsiaTheme="minorHAnsi" w:hAnsi="Arial" w:cs="Arial"/>
                              </w:rPr>
                              <w:t>improve</w:t>
                            </w:r>
                            <w:r w:rsidR="00115B00" w:rsidRPr="00B54872">
                              <w:rPr>
                                <w:rFonts w:ascii="Arial" w:eastAsiaTheme="minorHAnsi" w:hAnsi="Arial" w:cs="Arial"/>
                              </w:rPr>
                              <w:t>s</w:t>
                            </w:r>
                            <w:r w:rsidRPr="00B54872">
                              <w:rPr>
                                <w:rFonts w:ascii="Arial" w:eastAsiaTheme="minorHAnsi" w:hAnsi="Arial" w:cs="Arial"/>
                              </w:rPr>
                              <w:t xml:space="preserve"> access</w:t>
                            </w:r>
                          </w:p>
                          <w:p w14:paraId="1666FF83" w14:textId="77777777" w:rsidR="00DA4AA9" w:rsidRPr="00B54872" w:rsidRDefault="00DA4AA9" w:rsidP="00DA4A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inorHAnsi" w:hAnsi="Arial" w:cs="Arial"/>
                              </w:rPr>
                            </w:pPr>
                            <w:r w:rsidRPr="00B54872">
                              <w:rPr>
                                <w:rFonts w:ascii="Arial" w:eastAsiaTheme="minorHAnsi" w:hAnsi="Arial" w:cs="Arial"/>
                              </w:rPr>
                              <w:t>less travel</w:t>
                            </w:r>
                          </w:p>
                          <w:p w14:paraId="0864FEE3" w14:textId="77777777" w:rsidR="00DA4AA9" w:rsidRPr="00B54872" w:rsidRDefault="00DA4AA9" w:rsidP="00DA4A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inorHAnsi" w:hAnsi="Arial" w:cs="Arial"/>
                              </w:rPr>
                            </w:pPr>
                            <w:r w:rsidRPr="00B54872">
                              <w:rPr>
                                <w:rFonts w:ascii="Arial" w:eastAsiaTheme="minorHAnsi" w:hAnsi="Arial" w:cs="Arial"/>
                              </w:rPr>
                              <w:t xml:space="preserve">less cost </w:t>
                            </w:r>
                          </w:p>
                          <w:p w14:paraId="25930A15" w14:textId="77777777" w:rsidR="00DA4AA9" w:rsidRPr="00B54872" w:rsidRDefault="00115B00" w:rsidP="00DA4A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eastAsiaTheme="minorHAnsi" w:hAnsi="Arial" w:cs="Arial"/>
                              </w:rPr>
                            </w:pPr>
                            <w:r w:rsidRPr="00B54872">
                              <w:rPr>
                                <w:rFonts w:ascii="Arial" w:eastAsiaTheme="minorHAnsi" w:hAnsi="Arial" w:cs="Arial"/>
                              </w:rPr>
                              <w:t xml:space="preserve">more </w:t>
                            </w:r>
                            <w:r w:rsidR="00DA4AA9" w:rsidRPr="00B54872">
                              <w:rPr>
                                <w:rFonts w:ascii="Arial" w:eastAsiaTheme="minorHAnsi" w:hAnsi="Arial" w:cs="Arial"/>
                              </w:rPr>
                              <w:t>convenient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F2070FB" id="_x0000_s1031" type="#_x0000_t202" style="position:absolute;margin-left:251.4pt;margin-top:89.25pt;width:259.75pt;height:82.35pt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" stroked="f">
                <v:textbox>
                  <w:txbxContent>
                    <w:p w14:paraId="64D9E65A" w14:textId="77777777" w:rsidR="00DA4AA9" w:rsidRPr="00B54872" w:rsidRDefault="00DA4AA9" w:rsidP="00DA4A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Theme="minorHAnsi" w:hAnsi="Arial" w:cs="Arial"/>
                        </w:rPr>
                      </w:pPr>
                      <w:r w:rsidRPr="00B54872">
                        <w:rPr>
                          <w:rFonts w:ascii="Arial" w:eastAsiaTheme="minorHAnsi" w:hAnsi="Arial" w:cs="Arial"/>
                        </w:rPr>
                        <w:t>improve</w:t>
                      </w:r>
                      <w:r w:rsidR="00115B00" w:rsidRPr="00B54872">
                        <w:rPr>
                          <w:rFonts w:ascii="Arial" w:eastAsiaTheme="minorHAnsi" w:hAnsi="Arial" w:cs="Arial"/>
                        </w:rPr>
                        <w:t>s</w:t>
                      </w:r>
                      <w:r w:rsidRPr="00B54872">
                        <w:rPr>
                          <w:rFonts w:ascii="Arial" w:eastAsiaTheme="minorHAnsi" w:hAnsi="Arial" w:cs="Arial"/>
                        </w:rPr>
                        <w:t xml:space="preserve"> access</w:t>
                      </w:r>
                    </w:p>
                    <w:p w14:paraId="1666FF83" w14:textId="77777777" w:rsidR="00DA4AA9" w:rsidRPr="00B54872" w:rsidRDefault="00DA4AA9" w:rsidP="00DA4A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Theme="minorHAnsi" w:hAnsi="Arial" w:cs="Arial"/>
                        </w:rPr>
                      </w:pPr>
                      <w:r w:rsidRPr="00B54872">
                        <w:rPr>
                          <w:rFonts w:ascii="Arial" w:eastAsiaTheme="minorHAnsi" w:hAnsi="Arial" w:cs="Arial"/>
                        </w:rPr>
                        <w:t>less travel</w:t>
                      </w:r>
                    </w:p>
                    <w:p w14:paraId="0864FEE3" w14:textId="77777777" w:rsidR="00DA4AA9" w:rsidRPr="00B54872" w:rsidRDefault="00DA4AA9" w:rsidP="00DA4A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Theme="minorHAnsi" w:hAnsi="Arial" w:cs="Arial"/>
                        </w:rPr>
                      </w:pPr>
                      <w:r w:rsidRPr="00B54872">
                        <w:rPr>
                          <w:rFonts w:ascii="Arial" w:eastAsiaTheme="minorHAnsi" w:hAnsi="Arial" w:cs="Arial"/>
                        </w:rPr>
                        <w:t xml:space="preserve">less cost </w:t>
                      </w:r>
                    </w:p>
                    <w:p w14:paraId="25930A15" w14:textId="77777777" w:rsidR="00DA4AA9" w:rsidRPr="00B54872" w:rsidRDefault="00115B00" w:rsidP="00DA4A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eastAsiaTheme="minorHAnsi" w:hAnsi="Arial" w:cs="Arial"/>
                        </w:rPr>
                      </w:pPr>
                      <w:r w:rsidRPr="00B54872">
                        <w:rPr>
                          <w:rFonts w:ascii="Arial" w:eastAsiaTheme="minorHAnsi" w:hAnsi="Arial" w:cs="Arial"/>
                        </w:rPr>
                        <w:t xml:space="preserve">more </w:t>
                      </w:r>
                      <w:r w:rsidR="00DA4AA9" w:rsidRPr="00B54872">
                        <w:rPr>
                          <w:rFonts w:ascii="Arial" w:eastAsiaTheme="minorHAnsi" w:hAnsi="Arial" w:cs="Arial"/>
                        </w:rPr>
                        <w:t>convenient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01A0" w:rsidRPr="00B54872">
        <w:rPr>
          <w:rFonts w:ascii="Arial" w:hAnsi="Arial" w:cs="Arial"/>
          <w:noProof/>
          <w:color w:val="2B2B2D"/>
          <w:kern w:val="24"/>
          <w:sz w:val="18"/>
          <w:szCs w:val="18"/>
          <w:lang w:eastAsia="en-IE"/>
        </w:rPr>
        <mc:AlternateContent>
          <mc:Choice Requires="wps">
            <w:drawing>
              <wp:anchor distT="45720" distB="45720" distL="114300" distR="114300" simplePos="0" relativeHeight="251637248" behindDoc="1" locked="0" layoutInCell="1" allowOverlap="1" wp14:anchorId="2CBC2849" wp14:editId="49623F2D">
                <wp:simplePos x="0" y="0"/>
                <wp:positionH relativeFrom="margin">
                  <wp:posOffset>-409575</wp:posOffset>
                </wp:positionH>
                <wp:positionV relativeFrom="paragraph">
                  <wp:posOffset>695960</wp:posOffset>
                </wp:positionV>
                <wp:extent cx="3175000" cy="333375"/>
                <wp:effectExtent l="0" t="0" r="6350" b="9525"/>
                <wp:wrapNone/>
                <wp:docPr id="2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33375"/>
                        </a:xfrm>
                        <a:prstGeom prst="rect">
                          <a:avLst/>
                        </a:prstGeom>
                        <a:solidFill>
                          <a:srgbClr val="80B3AB">
                            <a:alpha val="63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16DE62" w14:textId="77777777" w:rsidR="00DA4AA9" w:rsidRPr="004118BE" w:rsidRDefault="00DA4AA9" w:rsidP="00DA4AA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118B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Your privacy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CBC2849" id="_x0000_s1032" type="#_x0000_t202" style="position:absolute;margin-left:-32.25pt;margin-top:54.8pt;width:250pt;height:26.25pt;z-index:-251679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" fillcolor="#80b3ab" stroked="f">
                <v:fill opacity="41377f"/>
                <v:textbox>
                  <w:txbxContent>
                    <w:p w14:paraId="5016DE62" w14:textId="77777777" w:rsidR="00DA4AA9" w:rsidRPr="004118BE" w:rsidRDefault="00DA4AA9" w:rsidP="00DA4AA9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4118BE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Your privacy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AE27F" w14:textId="77777777" w:rsidR="00DA4AA9" w:rsidRPr="00B54872" w:rsidRDefault="00B54872" w:rsidP="00DA4AA9">
      <w:pPr>
        <w:rPr>
          <w:rFonts w:ascii="Arial" w:hAnsi="Arial" w:cs="Arial"/>
        </w:rPr>
      </w:pPr>
      <w:r w:rsidRPr="00B54872">
        <w:rPr>
          <w:rFonts w:ascii="Arial" w:hAnsi="Arial" w:cs="Arial"/>
          <w:noProof/>
          <w:color w:val="2B2B2D"/>
          <w:kern w:val="24"/>
          <w:sz w:val="18"/>
          <w:szCs w:val="18"/>
          <w:lang w:eastAsia="en-IE"/>
        </w:rPr>
        <mc:AlternateContent>
          <mc:Choice Requires="wps">
            <w:drawing>
              <wp:anchor distT="45720" distB="45720" distL="114300" distR="114300" simplePos="0" relativeHeight="251679232" behindDoc="1" locked="0" layoutInCell="1" allowOverlap="1" wp14:anchorId="591E8633" wp14:editId="030F3F1A">
                <wp:simplePos x="0" y="0"/>
                <wp:positionH relativeFrom="margin">
                  <wp:posOffset>-365760</wp:posOffset>
                </wp:positionH>
                <wp:positionV relativeFrom="paragraph">
                  <wp:posOffset>1513367</wp:posOffset>
                </wp:positionV>
                <wp:extent cx="3175000" cy="333375"/>
                <wp:effectExtent l="0" t="0" r="6350" b="952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333375"/>
                        </a:xfrm>
                        <a:prstGeom prst="rect">
                          <a:avLst/>
                        </a:prstGeom>
                        <a:solidFill>
                          <a:srgbClr val="80B3AB">
                            <a:alpha val="63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9E13A" w14:textId="77777777" w:rsidR="001C1B9E" w:rsidRPr="004118BE" w:rsidRDefault="00B350AC" w:rsidP="001C1B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4118B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  <w:lang w:val="en-US"/>
                              </w:rPr>
                              <w:t>Practical tips to help with your call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1E8633" id="_x0000_s1033" type="#_x0000_t202" style="position:absolute;margin-left:-28.8pt;margin-top:119.15pt;width:250pt;height:26.25pt;z-index:-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" fillcolor="#80b3ab" stroked="f">
                <v:fill opacity="41377f"/>
                <v:textbox>
                  <w:txbxContent>
                    <w:p w14:paraId="71E9E13A" w14:textId="77777777" w:rsidR="001C1B9E" w:rsidRPr="004118BE" w:rsidRDefault="00B350AC" w:rsidP="001C1B9E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</w:pPr>
                      <w:r w:rsidRPr="004118BE">
                        <w:rPr>
                          <w:rFonts w:ascii="Arial" w:hAnsi="Arial" w:cs="Arial"/>
                          <w:b/>
                          <w:sz w:val="26"/>
                          <w:szCs w:val="26"/>
                          <w:lang w:val="en-US"/>
                        </w:rPr>
                        <w:t>Practical tips to help with your call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900ABC" w14:textId="77777777" w:rsidR="004118BE" w:rsidRDefault="00887694" w:rsidP="009701A0">
      <w:pPr>
        <w:tabs>
          <w:tab w:val="left" w:pos="1845"/>
        </w:tabs>
        <w:rPr>
          <w:rFonts w:ascii="Arial" w:hAnsi="Arial" w:cs="Arial"/>
        </w:rPr>
      </w:pPr>
      <w:r w:rsidRPr="00B54872">
        <w:rPr>
          <w:rFonts w:ascii="Arial" w:hAnsi="Arial" w:cs="Arial"/>
          <w:noProof/>
          <w:sz w:val="28"/>
          <w:lang w:eastAsia="en-IE"/>
        </w:rPr>
        <w:drawing>
          <wp:anchor distT="0" distB="0" distL="114300" distR="114300" simplePos="0" relativeHeight="251674112" behindDoc="0" locked="0" layoutInCell="1" allowOverlap="1" wp14:anchorId="7AF4837C" wp14:editId="1165315A">
            <wp:simplePos x="0" y="0"/>
            <wp:positionH relativeFrom="margin">
              <wp:posOffset>3278505</wp:posOffset>
            </wp:positionH>
            <wp:positionV relativeFrom="paragraph">
              <wp:posOffset>2540</wp:posOffset>
            </wp:positionV>
            <wp:extent cx="2819400" cy="1744345"/>
            <wp:effectExtent l="0" t="0" r="0" b="8255"/>
            <wp:wrapSquare wrapText="bothSides"/>
            <wp:docPr id="36" name="Picture 36" descr="C:\Users\traceymccluskey\Downloads\MicrosoftTeams-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aceymccluskey\Downloads\MicrosoftTeams-image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74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18BE" w:rsidRPr="00B54872">
        <w:rPr>
          <w:rFonts w:ascii="Arial" w:hAnsi="Arial" w:cs="Arial"/>
          <w:noProof/>
          <w:color w:val="2B2B2D"/>
          <w:kern w:val="24"/>
          <w:sz w:val="18"/>
          <w:szCs w:val="18"/>
          <w:lang w:eastAsia="en-IE"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7222F321" wp14:editId="41D623FC">
                <wp:simplePos x="0" y="0"/>
                <wp:positionH relativeFrom="column">
                  <wp:posOffset>-460375</wp:posOffset>
                </wp:positionH>
                <wp:positionV relativeFrom="paragraph">
                  <wp:posOffset>460375</wp:posOffset>
                </wp:positionV>
                <wp:extent cx="3219450" cy="140462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83DCE" w14:textId="77777777" w:rsidR="001C1B9E" w:rsidRPr="00B54872" w:rsidRDefault="00C72419" w:rsidP="001C1B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</w:rPr>
                              <w:t>U</w:t>
                            </w:r>
                            <w:r w:rsidR="001C1B9E" w:rsidRPr="00B54872">
                              <w:rPr>
                                <w:rFonts w:ascii="Arial" w:eastAsiaTheme="minorHAnsi" w:hAnsi="Arial" w:cs="Arial"/>
                              </w:rPr>
                              <w:t>se a fully charged device</w:t>
                            </w:r>
                          </w:p>
                          <w:p w14:paraId="5CC7CEB7" w14:textId="77777777" w:rsidR="001C1B9E" w:rsidRPr="00B54872" w:rsidRDefault="00C72419" w:rsidP="001C1B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</w:rPr>
                              <w:t>C</w:t>
                            </w:r>
                            <w:r w:rsidR="001C1B9E" w:rsidRPr="00B54872">
                              <w:rPr>
                                <w:rFonts w:ascii="Arial" w:eastAsiaTheme="minorHAnsi" w:hAnsi="Arial" w:cs="Arial"/>
                              </w:rPr>
                              <w:t>hoose a brightly</w:t>
                            </w:r>
                            <w:r w:rsidR="00B350AC" w:rsidRPr="00B54872">
                              <w:rPr>
                                <w:rFonts w:ascii="Arial" w:eastAsiaTheme="minorHAnsi" w:hAnsi="Arial" w:cs="Arial"/>
                              </w:rPr>
                              <w:t xml:space="preserve"> lit</w:t>
                            </w:r>
                            <w:r w:rsidR="001C1B9E" w:rsidRPr="00B54872">
                              <w:rPr>
                                <w:rFonts w:ascii="Arial" w:eastAsiaTheme="minorHAnsi" w:hAnsi="Arial" w:cs="Arial"/>
                              </w:rPr>
                              <w:t xml:space="preserve"> </w:t>
                            </w:r>
                            <w:r w:rsidR="00D96D00" w:rsidRPr="00B54872">
                              <w:rPr>
                                <w:rFonts w:ascii="Arial" w:eastAsiaTheme="minorHAnsi" w:hAnsi="Arial" w:cs="Arial"/>
                              </w:rPr>
                              <w:t xml:space="preserve">part of the </w:t>
                            </w:r>
                            <w:r w:rsidR="001C1B9E" w:rsidRPr="00B54872">
                              <w:rPr>
                                <w:rFonts w:ascii="Arial" w:eastAsiaTheme="minorHAnsi" w:hAnsi="Arial" w:cs="Arial"/>
                              </w:rPr>
                              <w:t>room</w:t>
                            </w:r>
                          </w:p>
                          <w:p w14:paraId="78523C3C" w14:textId="77777777" w:rsidR="001C1B9E" w:rsidRPr="00B54872" w:rsidRDefault="00C72419" w:rsidP="001C1B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Theme="minorHAnsi" w:hAnsi="Arial" w:cs="Arial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</w:rPr>
                              <w:t>M</w:t>
                            </w:r>
                            <w:r w:rsidR="00B350AC" w:rsidRPr="00B54872">
                              <w:rPr>
                                <w:rFonts w:ascii="Arial" w:eastAsiaTheme="minorHAnsi" w:hAnsi="Arial" w:cs="Arial"/>
                              </w:rPr>
                              <w:t>ake eye contact</w:t>
                            </w:r>
                          </w:p>
                          <w:p w14:paraId="05DDD05F" w14:textId="77777777" w:rsidR="00B350AC" w:rsidRPr="00B54872" w:rsidRDefault="007F6B8E" w:rsidP="001C1B9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eastAsiaTheme="minorHAnsi" w:hAnsi="Arial" w:cs="Arial"/>
                              </w:rPr>
                            </w:pPr>
                            <w:r w:rsidRPr="00B54872">
                              <w:rPr>
                                <w:rFonts w:ascii="Arial" w:eastAsiaTheme="minorHAnsi" w:hAnsi="Arial" w:cs="Arial"/>
                              </w:rPr>
                              <w:t xml:space="preserve">Speak in your </w:t>
                            </w:r>
                            <w:r w:rsidR="00B350AC" w:rsidRPr="00B54872">
                              <w:rPr>
                                <w:rFonts w:ascii="Arial" w:eastAsiaTheme="minorHAnsi" w:hAnsi="Arial" w:cs="Arial"/>
                              </w:rPr>
                              <w:t>normal voice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222F321" id="_x0000_s1034" type="#_x0000_t202" style="position:absolute;margin-left:-36.25pt;margin-top:36.25pt;width:253.5pt;height:110.6pt;z-index:251678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" stroked="f">
                <v:textbox style="mso-fit-shape-to-text:t">
                  <w:txbxContent>
                    <w:p w14:paraId="22D83DCE" w14:textId="77777777" w:rsidR="001C1B9E" w:rsidRPr="00B54872" w:rsidRDefault="00C72419" w:rsidP="001C1B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Theme="minorHAnsi" w:hAnsi="Arial" w:cs="Arial"/>
                        </w:rPr>
                        <w:t>U</w:t>
                      </w:r>
                      <w:r w:rsidR="001C1B9E" w:rsidRPr="00B54872">
                        <w:rPr>
                          <w:rFonts w:ascii="Arial" w:eastAsiaTheme="minorHAnsi" w:hAnsi="Arial" w:cs="Arial"/>
                        </w:rPr>
                        <w:t>se a fully charged device</w:t>
                      </w:r>
                    </w:p>
                    <w:p w14:paraId="5CC7CEB7" w14:textId="77777777" w:rsidR="001C1B9E" w:rsidRPr="00B54872" w:rsidRDefault="00C72419" w:rsidP="001C1B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eastAsiaTheme="minorHAnsi" w:hAnsi="Arial" w:cs="Arial"/>
                        </w:rPr>
                        <w:t>C</w:t>
                      </w:r>
                      <w:r w:rsidR="001C1B9E" w:rsidRPr="00B54872">
                        <w:rPr>
                          <w:rFonts w:ascii="Arial" w:eastAsiaTheme="minorHAnsi" w:hAnsi="Arial" w:cs="Arial"/>
                        </w:rPr>
                        <w:t>hoose a brightly</w:t>
                      </w:r>
                      <w:r w:rsidR="00B350AC" w:rsidRPr="00B54872">
                        <w:rPr>
                          <w:rFonts w:ascii="Arial" w:eastAsiaTheme="minorHAnsi" w:hAnsi="Arial" w:cs="Arial"/>
                        </w:rPr>
                        <w:t xml:space="preserve"> lit</w:t>
                      </w:r>
                      <w:r w:rsidR="001C1B9E" w:rsidRPr="00B54872">
                        <w:rPr>
                          <w:rFonts w:ascii="Arial" w:eastAsiaTheme="minorHAnsi" w:hAnsi="Arial" w:cs="Arial"/>
                        </w:rPr>
                        <w:t xml:space="preserve"> </w:t>
                      </w:r>
                      <w:r w:rsidR="00D96D00" w:rsidRPr="00B54872">
                        <w:rPr>
                          <w:rFonts w:ascii="Arial" w:eastAsiaTheme="minorHAnsi" w:hAnsi="Arial" w:cs="Arial"/>
                        </w:rPr>
                        <w:t xml:space="preserve">part of the </w:t>
                      </w:r>
                      <w:r w:rsidR="001C1B9E" w:rsidRPr="00B54872">
                        <w:rPr>
                          <w:rFonts w:ascii="Arial" w:eastAsiaTheme="minorHAnsi" w:hAnsi="Arial" w:cs="Arial"/>
                        </w:rPr>
                        <w:t>room</w:t>
                      </w:r>
                    </w:p>
                    <w:p w14:paraId="78523C3C" w14:textId="77777777" w:rsidR="001C1B9E" w:rsidRPr="00B54872" w:rsidRDefault="00C72419" w:rsidP="001C1B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Theme="minorHAnsi" w:hAnsi="Arial" w:cs="Arial"/>
                        </w:rPr>
                      </w:pPr>
                      <w:r>
                        <w:rPr>
                          <w:rFonts w:ascii="Arial" w:eastAsiaTheme="minorHAnsi" w:hAnsi="Arial" w:cs="Arial"/>
                        </w:rPr>
                        <w:t>M</w:t>
                      </w:r>
                      <w:r w:rsidR="00B350AC" w:rsidRPr="00B54872">
                        <w:rPr>
                          <w:rFonts w:ascii="Arial" w:eastAsiaTheme="minorHAnsi" w:hAnsi="Arial" w:cs="Arial"/>
                        </w:rPr>
                        <w:t>ake eye contact</w:t>
                      </w:r>
                    </w:p>
                    <w:p w14:paraId="05DDD05F" w14:textId="77777777" w:rsidR="00B350AC" w:rsidRPr="00B54872" w:rsidRDefault="007F6B8E" w:rsidP="001C1B9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eastAsiaTheme="minorHAnsi" w:hAnsi="Arial" w:cs="Arial"/>
                        </w:rPr>
                      </w:pPr>
                      <w:r w:rsidRPr="00B54872">
                        <w:rPr>
                          <w:rFonts w:ascii="Arial" w:eastAsiaTheme="minorHAnsi" w:hAnsi="Arial" w:cs="Arial"/>
                        </w:rPr>
                        <w:t xml:space="preserve">Speak in your </w:t>
                      </w:r>
                      <w:r w:rsidR="00B350AC" w:rsidRPr="00B54872">
                        <w:rPr>
                          <w:rFonts w:ascii="Arial" w:eastAsiaTheme="minorHAnsi" w:hAnsi="Arial" w:cs="Arial"/>
                        </w:rPr>
                        <w:t>normal voice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8BE" w:rsidRPr="00B54872">
        <w:rPr>
          <w:rFonts w:ascii="Arial" w:hAnsi="Arial" w:cs="Arial"/>
          <w:noProof/>
          <w:sz w:val="28"/>
          <w:lang w:eastAsia="en-IE"/>
        </w:rPr>
        <w:drawing>
          <wp:anchor distT="0" distB="0" distL="114300" distR="114300" simplePos="0" relativeHeight="251557887" behindDoc="0" locked="0" layoutInCell="1" allowOverlap="1" wp14:anchorId="4F2F6312" wp14:editId="67F89249">
            <wp:simplePos x="0" y="0"/>
            <wp:positionH relativeFrom="margin">
              <wp:posOffset>1338580</wp:posOffset>
            </wp:positionH>
            <wp:positionV relativeFrom="paragraph">
              <wp:posOffset>1375410</wp:posOffset>
            </wp:positionV>
            <wp:extent cx="1419225" cy="647700"/>
            <wp:effectExtent l="0" t="0" r="9525" b="0"/>
            <wp:wrapNone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>
                      <a:picLocks noChangeAspect="1"/>
                    </pic:cNvPicPr>
                  </pic:nvPicPr>
                  <pic:blipFill>
                    <a:blip r:embed="rId9"/>
                    <a:srcRect t="13647" b="13647"/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8BE05" w14:textId="77777777" w:rsidR="004118BE" w:rsidRDefault="004118BE" w:rsidP="009701A0">
      <w:pPr>
        <w:tabs>
          <w:tab w:val="left" w:pos="1845"/>
        </w:tabs>
        <w:rPr>
          <w:rFonts w:ascii="Arial" w:hAnsi="Arial" w:cs="Arial"/>
        </w:rPr>
      </w:pPr>
    </w:p>
    <w:p w14:paraId="559E729F" w14:textId="77777777" w:rsidR="004118BE" w:rsidRDefault="004118BE" w:rsidP="009701A0">
      <w:pPr>
        <w:tabs>
          <w:tab w:val="left" w:pos="1845"/>
        </w:tabs>
        <w:rPr>
          <w:rFonts w:ascii="Arial" w:hAnsi="Arial" w:cs="Arial"/>
        </w:rPr>
      </w:pPr>
    </w:p>
    <w:p w14:paraId="3AA02F6E" w14:textId="77777777" w:rsidR="004118BE" w:rsidRDefault="004118BE" w:rsidP="009701A0">
      <w:pPr>
        <w:tabs>
          <w:tab w:val="left" w:pos="1845"/>
        </w:tabs>
        <w:rPr>
          <w:rFonts w:ascii="Arial" w:hAnsi="Arial" w:cs="Arial"/>
        </w:rPr>
      </w:pPr>
    </w:p>
    <w:p w14:paraId="2E48577E" w14:textId="77777777" w:rsidR="004118BE" w:rsidRDefault="004118BE" w:rsidP="009701A0">
      <w:pPr>
        <w:tabs>
          <w:tab w:val="left" w:pos="1845"/>
        </w:tabs>
        <w:rPr>
          <w:rFonts w:ascii="Arial" w:hAnsi="Arial" w:cs="Arial"/>
        </w:rPr>
      </w:pPr>
    </w:p>
    <w:p w14:paraId="28515005" w14:textId="77777777" w:rsidR="004118BE" w:rsidRDefault="004118BE" w:rsidP="009701A0">
      <w:pPr>
        <w:tabs>
          <w:tab w:val="left" w:pos="1845"/>
        </w:tabs>
        <w:rPr>
          <w:rFonts w:ascii="Arial" w:hAnsi="Arial" w:cs="Arial"/>
        </w:rPr>
      </w:pPr>
    </w:p>
    <w:p w14:paraId="5277A216" w14:textId="77777777" w:rsidR="004118BE" w:rsidRDefault="004118BE" w:rsidP="004118BE">
      <w:pPr>
        <w:tabs>
          <w:tab w:val="left" w:pos="1845"/>
        </w:tabs>
        <w:spacing w:line="240" w:lineRule="auto"/>
        <w:rPr>
          <w:rFonts w:ascii="Arial" w:hAnsi="Arial" w:cs="Arial"/>
        </w:rPr>
      </w:pPr>
    </w:p>
    <w:p w14:paraId="529210C4" w14:textId="77777777" w:rsidR="004118BE" w:rsidRDefault="004118BE" w:rsidP="004118BE">
      <w:pPr>
        <w:tabs>
          <w:tab w:val="left" w:pos="1845"/>
        </w:tabs>
        <w:spacing w:line="240" w:lineRule="auto"/>
        <w:rPr>
          <w:rFonts w:ascii="Arial" w:hAnsi="Arial" w:cs="Arial"/>
        </w:rPr>
      </w:pPr>
      <w:r w:rsidRPr="00B54872">
        <w:rPr>
          <w:rFonts w:ascii="Arial" w:hAnsi="Arial" w:cs="Arial"/>
          <w:b/>
          <w:noProof/>
          <w:color w:val="2B2B2D"/>
          <w:kern w:val="24"/>
          <w:sz w:val="36"/>
          <w:szCs w:val="36"/>
          <w:lang w:eastAsia="en-IE"/>
        </w:rPr>
        <mc:AlternateContent>
          <mc:Choice Requires="wps">
            <w:drawing>
              <wp:anchor distT="45720" distB="45720" distL="114300" distR="114300" simplePos="0" relativeHeight="251667968" behindDoc="1" locked="0" layoutInCell="1" allowOverlap="1" wp14:anchorId="4610F82D" wp14:editId="140DA147">
                <wp:simplePos x="0" y="0"/>
                <wp:positionH relativeFrom="margin">
                  <wp:posOffset>-311785</wp:posOffset>
                </wp:positionH>
                <wp:positionV relativeFrom="paragraph">
                  <wp:posOffset>139065</wp:posOffset>
                </wp:positionV>
                <wp:extent cx="6486525" cy="1333500"/>
                <wp:effectExtent l="0" t="0" r="9525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6525" cy="1333500"/>
                        </a:xfrm>
                        <a:prstGeom prst="rect">
                          <a:avLst/>
                        </a:prstGeom>
                        <a:solidFill>
                          <a:srgbClr val="80B3AB">
                            <a:alpha val="63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B4F96" w14:textId="77777777" w:rsidR="002B295F" w:rsidRPr="004118BE" w:rsidRDefault="001E0FB5" w:rsidP="002B295F">
                            <w:pPr>
                              <w:ind w:right="-183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4118BE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Helpful information</w:t>
                            </w:r>
                          </w:p>
                          <w:p w14:paraId="4FA8CED6" w14:textId="77777777" w:rsidR="009701A0" w:rsidRPr="004118BE" w:rsidRDefault="009701A0" w:rsidP="002B295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right="-18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18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If you have technical issues during your online appointment, your healthcare professional will understand and support you</w:t>
                            </w:r>
                          </w:p>
                          <w:p w14:paraId="1A13BB11" w14:textId="77777777" w:rsidR="002B295F" w:rsidRPr="004118BE" w:rsidRDefault="002B295F" w:rsidP="002B295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right="-18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18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At the start of your online appointment, your healthcare professional will ask you if you are happy to proceed with the online call</w:t>
                            </w:r>
                          </w:p>
                          <w:p w14:paraId="01FC450F" w14:textId="77777777" w:rsidR="002B295F" w:rsidRPr="004118BE" w:rsidRDefault="002B295F" w:rsidP="002B295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right="-183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4118B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You may request a phone call or face-to-face appointment at any time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610F82D" id="_x0000_s1035" type="#_x0000_t202" style="position:absolute;margin-left:-24.55pt;margin-top:10.95pt;width:510.75pt;height:105pt;z-index:-2516485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" fillcolor="#80b3ab" stroked="f">
                <v:fill opacity="41377f"/>
                <v:textbox>
                  <w:txbxContent>
                    <w:p w14:paraId="027B4F96" w14:textId="77777777" w:rsidR="002B295F" w:rsidRPr="004118BE" w:rsidRDefault="001E0FB5" w:rsidP="002B295F">
                      <w:pPr>
                        <w:ind w:right="-183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4118BE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Helpful information</w:t>
                      </w:r>
                    </w:p>
                    <w:p w14:paraId="4FA8CED6" w14:textId="77777777" w:rsidR="009701A0" w:rsidRPr="004118BE" w:rsidRDefault="009701A0" w:rsidP="002B295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right="-18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18BE">
                        <w:rPr>
                          <w:rFonts w:ascii="Arial" w:hAnsi="Arial" w:cs="Arial"/>
                          <w:sz w:val="22"/>
                          <w:szCs w:val="22"/>
                        </w:rPr>
                        <w:t>If you have technical issues during your online appointment, your healthcare professional will understand and support you</w:t>
                      </w:r>
                    </w:p>
                    <w:p w14:paraId="1A13BB11" w14:textId="77777777" w:rsidR="002B295F" w:rsidRPr="004118BE" w:rsidRDefault="002B295F" w:rsidP="002B295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right="-18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18BE">
                        <w:rPr>
                          <w:rFonts w:ascii="Arial" w:hAnsi="Arial" w:cs="Arial"/>
                          <w:sz w:val="22"/>
                          <w:szCs w:val="22"/>
                        </w:rPr>
                        <w:t>At the start of your online appointment, your healthcare professional will ask you if you are happy to proceed with the online call</w:t>
                      </w:r>
                    </w:p>
                    <w:p w14:paraId="01FC450F" w14:textId="77777777" w:rsidR="002B295F" w:rsidRPr="004118BE" w:rsidRDefault="002B295F" w:rsidP="002B295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right="-183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4118BE">
                        <w:rPr>
                          <w:rFonts w:ascii="Arial" w:hAnsi="Arial" w:cs="Arial"/>
                          <w:sz w:val="22"/>
                          <w:szCs w:val="22"/>
                        </w:rPr>
                        <w:t>You may request a phone call or face-to-face appointment at any time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9A02D3" w14:textId="77777777" w:rsidR="004118BE" w:rsidRDefault="004118BE" w:rsidP="004118BE">
      <w:pPr>
        <w:tabs>
          <w:tab w:val="left" w:pos="1845"/>
        </w:tabs>
        <w:spacing w:line="240" w:lineRule="auto"/>
        <w:rPr>
          <w:rFonts w:ascii="Arial" w:hAnsi="Arial" w:cs="Arial"/>
        </w:rPr>
      </w:pPr>
    </w:p>
    <w:p w14:paraId="576B2767" w14:textId="77777777" w:rsidR="004118BE" w:rsidRDefault="004118BE" w:rsidP="004118BE">
      <w:pPr>
        <w:tabs>
          <w:tab w:val="left" w:pos="1845"/>
        </w:tabs>
        <w:spacing w:line="240" w:lineRule="auto"/>
        <w:rPr>
          <w:rFonts w:ascii="Arial" w:hAnsi="Arial" w:cs="Arial"/>
        </w:rPr>
      </w:pPr>
    </w:p>
    <w:p w14:paraId="44D37096" w14:textId="77777777" w:rsidR="004118BE" w:rsidRDefault="004118BE" w:rsidP="004118BE">
      <w:pPr>
        <w:tabs>
          <w:tab w:val="left" w:pos="1845"/>
        </w:tabs>
        <w:spacing w:line="240" w:lineRule="auto"/>
        <w:rPr>
          <w:rFonts w:ascii="Arial" w:hAnsi="Arial" w:cs="Arial"/>
        </w:rPr>
      </w:pPr>
    </w:p>
    <w:p w14:paraId="7E92FFFB" w14:textId="77777777" w:rsidR="004118BE" w:rsidRDefault="004118BE" w:rsidP="004118BE">
      <w:pPr>
        <w:tabs>
          <w:tab w:val="left" w:pos="1845"/>
        </w:tabs>
        <w:spacing w:line="240" w:lineRule="auto"/>
        <w:rPr>
          <w:rFonts w:ascii="Arial" w:hAnsi="Arial" w:cs="Arial"/>
        </w:rPr>
      </w:pPr>
    </w:p>
    <w:p w14:paraId="68734A0D" w14:textId="77777777" w:rsidR="004118BE" w:rsidRDefault="00887694" w:rsidP="004118BE">
      <w:pPr>
        <w:tabs>
          <w:tab w:val="left" w:pos="1845"/>
        </w:tabs>
        <w:spacing w:line="240" w:lineRule="auto"/>
        <w:rPr>
          <w:rFonts w:ascii="Arial" w:hAnsi="Arial" w:cs="Arial"/>
        </w:rPr>
      </w:pPr>
      <w:r w:rsidRPr="00B54872">
        <w:rPr>
          <w:rFonts w:ascii="Arial" w:hAnsi="Arial" w:cs="Arial"/>
          <w:noProof/>
          <w:color w:val="2B2B2D"/>
          <w:kern w:val="24"/>
          <w:sz w:val="18"/>
          <w:szCs w:val="18"/>
          <w:lang w:eastAsia="en-IE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69F0ECD8" wp14:editId="5ABB0251">
                <wp:simplePos x="0" y="0"/>
                <wp:positionH relativeFrom="margin">
                  <wp:posOffset>-342265</wp:posOffset>
                </wp:positionH>
                <wp:positionV relativeFrom="paragraph">
                  <wp:posOffset>334010</wp:posOffset>
                </wp:positionV>
                <wp:extent cx="6575425" cy="616585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5425" cy="61658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1D264E" w14:textId="77777777" w:rsidR="00A11556" w:rsidRPr="00C72419" w:rsidRDefault="00A11556" w:rsidP="004118BE">
                            <w:pPr>
                              <w:ind w:right="-183"/>
                              <w:jc w:val="center"/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39728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If you do not </w:t>
                            </w:r>
                            <w:r w:rsidR="0083215B" w:rsidRPr="0039728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understand</w:t>
                            </w:r>
                            <w:r w:rsidRPr="0039728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how an online appointment will wo</w:t>
                            </w:r>
                            <w:r w:rsidR="0083215B" w:rsidRPr="0039728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rk for</w:t>
                            </w:r>
                            <w:r w:rsidR="00115B00" w:rsidRPr="0039728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you after </w:t>
                            </w:r>
                            <w:r w:rsidR="00C7241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talking</w:t>
                            </w:r>
                            <w:r w:rsidR="00115B00" w:rsidRPr="0039728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C7241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to</w:t>
                            </w:r>
                            <w:r w:rsidR="00115B00" w:rsidRPr="0039728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your healthcare professional and reading this leaflet, please </w:t>
                            </w:r>
                            <w:r w:rsidR="00C7241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talk to</w:t>
                            </w:r>
                            <w:r w:rsidR="00115B00" w:rsidRPr="0039728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your healthcare professional </w:t>
                            </w:r>
                            <w:r w:rsidR="00C7241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again </w:t>
                            </w:r>
                            <w:r w:rsidR="00115B00" w:rsidRPr="0039728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for </w:t>
                            </w:r>
                            <w:r w:rsidR="00C72419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more</w:t>
                            </w:r>
                            <w:r w:rsidR="00115B00" w:rsidRPr="00397288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 xml:space="preserve"> information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9F0ECD8" id="Text Box 4" o:spid="_x0000_s1036" type="#_x0000_t202" style="position:absolute;margin-left:-26.95pt;margin-top:26.3pt;width:517.75pt;height:48.5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" fillcolor="#d9d9d9" stroked="f">
                <v:textbox>
                  <w:txbxContent>
                    <w:p w14:paraId="711D264E" w14:textId="77777777" w:rsidR="00A11556" w:rsidRPr="00C72419" w:rsidRDefault="00A11556" w:rsidP="004118BE">
                      <w:pPr>
                        <w:ind w:right="-183"/>
                        <w:jc w:val="center"/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</w:pPr>
                      <w:r w:rsidRPr="0039728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If you do not </w:t>
                      </w:r>
                      <w:r w:rsidR="0083215B" w:rsidRPr="0039728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understand</w:t>
                      </w:r>
                      <w:r w:rsidRPr="0039728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how an online appointment will wo</w:t>
                      </w:r>
                      <w:r w:rsidR="0083215B" w:rsidRPr="0039728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rk for</w:t>
                      </w:r>
                      <w:r w:rsidR="00115B00" w:rsidRPr="0039728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you after </w:t>
                      </w:r>
                      <w:r w:rsidR="00C7241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talking</w:t>
                      </w:r>
                      <w:r w:rsidR="00115B00" w:rsidRPr="0039728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</w:t>
                      </w:r>
                      <w:r w:rsidR="00C7241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to</w:t>
                      </w:r>
                      <w:r w:rsidR="00115B00" w:rsidRPr="0039728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your healthcare professional and reading this leaflet, please </w:t>
                      </w:r>
                      <w:r w:rsidR="00C7241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talk to</w:t>
                      </w:r>
                      <w:r w:rsidR="00115B00" w:rsidRPr="0039728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your healthcare professional </w:t>
                      </w:r>
                      <w:r w:rsidR="00C7241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again </w:t>
                      </w:r>
                      <w:r w:rsidR="00115B00" w:rsidRPr="0039728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for </w:t>
                      </w:r>
                      <w:r w:rsidR="00C72419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more</w:t>
                      </w:r>
                      <w:r w:rsidR="00115B00" w:rsidRPr="00397288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 xml:space="preserve"> information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9ECB6F5" w14:textId="77777777" w:rsidR="004118BE" w:rsidRDefault="00887694" w:rsidP="004118BE">
      <w:pPr>
        <w:tabs>
          <w:tab w:val="left" w:pos="1845"/>
        </w:tabs>
        <w:spacing w:line="240" w:lineRule="auto"/>
        <w:rPr>
          <w:rFonts w:ascii="Arial" w:hAnsi="Arial" w:cs="Arial"/>
        </w:rPr>
      </w:pPr>
      <w:r w:rsidRPr="00B54872">
        <w:rPr>
          <w:rFonts w:ascii="Arial" w:hAnsi="Arial" w:cs="Arial"/>
          <w:noProof/>
          <w:sz w:val="18"/>
          <w:szCs w:val="18"/>
          <w:lang w:eastAsia="en-IE"/>
        </w:rPr>
        <w:drawing>
          <wp:anchor distT="0" distB="0" distL="114300" distR="114300" simplePos="0" relativeHeight="251681280" behindDoc="1" locked="0" layoutInCell="1" allowOverlap="1" wp14:anchorId="5354D430" wp14:editId="785D0B74">
            <wp:simplePos x="0" y="0"/>
            <wp:positionH relativeFrom="rightMargin">
              <wp:posOffset>-226165</wp:posOffset>
            </wp:positionH>
            <wp:positionV relativeFrom="paragraph">
              <wp:posOffset>857250</wp:posOffset>
            </wp:positionV>
            <wp:extent cx="591185" cy="670527"/>
            <wp:effectExtent l="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185" cy="670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338D7F" w14:textId="77777777" w:rsidR="004118BE" w:rsidRDefault="004118BE" w:rsidP="004118BE">
      <w:pPr>
        <w:pStyle w:val="Footer"/>
        <w:ind w:left="-709"/>
        <w:jc w:val="center"/>
        <w:rPr>
          <w:rFonts w:ascii="Arial" w:hAnsi="Arial" w:cs="Arial"/>
          <w:sz w:val="18"/>
          <w:szCs w:val="18"/>
        </w:rPr>
      </w:pPr>
    </w:p>
    <w:p w14:paraId="49C83FB1" w14:textId="77777777" w:rsidR="003E7C77" w:rsidRPr="00B54872" w:rsidRDefault="004118BE" w:rsidP="004118BE">
      <w:pPr>
        <w:tabs>
          <w:tab w:val="left" w:pos="1845"/>
        </w:tabs>
        <w:spacing w:line="240" w:lineRule="auto"/>
        <w:jc w:val="center"/>
        <w:rPr>
          <w:rFonts w:ascii="Arial" w:hAnsi="Arial" w:cs="Arial"/>
        </w:rPr>
      </w:pPr>
      <w:r w:rsidRPr="004118BE">
        <w:rPr>
          <w:rFonts w:ascii="Arial" w:hAnsi="Arial" w:cs="Arial"/>
          <w:sz w:val="18"/>
          <w:szCs w:val="18"/>
        </w:rPr>
        <w:t>www2.hse.ie/services/online-health</w:t>
      </w:r>
    </w:p>
    <w:sectPr w:rsidR="003E7C77" w:rsidRPr="00B54872" w:rsidSect="004118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709" w:left="1440" w:header="708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A39B6" w14:textId="77777777" w:rsidR="00EA0FAD" w:rsidRDefault="00EA0FAD" w:rsidP="00DA4AA9">
      <w:pPr>
        <w:spacing w:after="0" w:line="240" w:lineRule="auto"/>
      </w:pPr>
      <w:r>
        <w:separator/>
      </w:r>
    </w:p>
  </w:endnote>
  <w:endnote w:type="continuationSeparator" w:id="0">
    <w:p w14:paraId="4810270F" w14:textId="77777777" w:rsidR="00EA0FAD" w:rsidRDefault="00EA0FAD" w:rsidP="00DA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7836E" w14:textId="77777777" w:rsidR="009557A4" w:rsidRDefault="009557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42C4A9" w14:textId="77777777" w:rsidR="009701A0" w:rsidRPr="00B54872" w:rsidRDefault="00B54872" w:rsidP="00B54872">
    <w:pPr>
      <w:pStyle w:val="Footer"/>
      <w:ind w:left="-993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Ver</w:t>
    </w:r>
    <w:r w:rsidR="008B2DCA">
      <w:rPr>
        <w:rFonts w:ascii="Arial" w:hAnsi="Arial" w:cs="Arial"/>
        <w:sz w:val="18"/>
        <w:szCs w:val="18"/>
      </w:rPr>
      <w:t>sion 5 – 28</w:t>
    </w:r>
    <w:r w:rsidR="009701A0" w:rsidRPr="00B54872">
      <w:rPr>
        <w:rFonts w:ascii="Arial" w:hAnsi="Arial" w:cs="Arial"/>
        <w:sz w:val="18"/>
        <w:szCs w:val="18"/>
      </w:rPr>
      <w:t>/01/2022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43C6A" w14:textId="77777777" w:rsidR="009557A4" w:rsidRDefault="009557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D4F10" w14:textId="77777777" w:rsidR="00EA0FAD" w:rsidRDefault="00EA0FAD" w:rsidP="00DA4AA9">
      <w:pPr>
        <w:spacing w:after="0" w:line="240" w:lineRule="auto"/>
      </w:pPr>
      <w:r>
        <w:separator/>
      </w:r>
    </w:p>
  </w:footnote>
  <w:footnote w:type="continuationSeparator" w:id="0">
    <w:p w14:paraId="2741E585" w14:textId="77777777" w:rsidR="00EA0FAD" w:rsidRDefault="00EA0FAD" w:rsidP="00DA4A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5820D" w14:textId="77777777" w:rsidR="009557A4" w:rsidRDefault="009557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3E305" w14:textId="7D290533" w:rsidR="00DA4AA9" w:rsidRDefault="00A84831" w:rsidP="00A84831">
    <w:pPr>
      <w:pStyle w:val="Header"/>
      <w:tabs>
        <w:tab w:val="clear" w:pos="9026"/>
        <w:tab w:val="left" w:pos="4020"/>
        <w:tab w:val="left" w:pos="8070"/>
      </w:tabs>
    </w:pPr>
    <w:bookmarkStart w:id="0" w:name="_GoBack"/>
    <w:bookmarkEnd w:id="0"/>
    <w:r>
      <w:tab/>
    </w:r>
    <w:r>
      <w:tab/>
    </w:r>
    <w:r w:rsidR="0041383C" w:rsidRPr="0041383C">
      <w:rPr>
        <w:noProof/>
        <w:lang w:eastAsia="en-IE"/>
      </w:rPr>
      <w:drawing>
        <wp:anchor distT="0" distB="0" distL="114300" distR="114300" simplePos="0" relativeHeight="251661312" behindDoc="1" locked="0" layoutInCell="1" allowOverlap="1" wp14:anchorId="6DE6AD09" wp14:editId="458928E2">
          <wp:simplePos x="0" y="0"/>
          <wp:positionH relativeFrom="column">
            <wp:posOffset>-638175</wp:posOffset>
          </wp:positionH>
          <wp:positionV relativeFrom="paragraph">
            <wp:posOffset>-336550</wp:posOffset>
          </wp:positionV>
          <wp:extent cx="962025" cy="801913"/>
          <wp:effectExtent l="0" t="0" r="0" b="0"/>
          <wp:wrapNone/>
          <wp:docPr id="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8019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1745">
      <w:t>Include</w:t>
    </w:r>
    <w:r>
      <w:tab/>
    </w:r>
  </w:p>
  <w:p w14:paraId="2C991E72" w14:textId="77777777" w:rsidR="002D1745" w:rsidRDefault="002D1745" w:rsidP="002D1745">
    <w:pPr>
      <w:pStyle w:val="Header"/>
      <w:tabs>
        <w:tab w:val="clear" w:pos="4513"/>
        <w:tab w:val="clear" w:pos="9026"/>
        <w:tab w:val="left" w:pos="4020"/>
      </w:tabs>
      <w:jc w:val="center"/>
    </w:pPr>
    <w:r>
      <w:t>Logo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CF65D" w14:textId="77777777" w:rsidR="009557A4" w:rsidRDefault="009557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F62EA"/>
    <w:multiLevelType w:val="hybridMultilevel"/>
    <w:tmpl w:val="EECEF9A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84505"/>
    <w:multiLevelType w:val="hybridMultilevel"/>
    <w:tmpl w:val="4BF8DB6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946FC"/>
    <w:multiLevelType w:val="hybridMultilevel"/>
    <w:tmpl w:val="CA8872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30B16"/>
    <w:multiLevelType w:val="hybridMultilevel"/>
    <w:tmpl w:val="13261AA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27934"/>
    <w:multiLevelType w:val="hybridMultilevel"/>
    <w:tmpl w:val="3FAE49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AA9"/>
    <w:rsid w:val="00070639"/>
    <w:rsid w:val="000B114A"/>
    <w:rsid w:val="000E3EDD"/>
    <w:rsid w:val="00115B00"/>
    <w:rsid w:val="00163B79"/>
    <w:rsid w:val="001C1B9E"/>
    <w:rsid w:val="001E0FB5"/>
    <w:rsid w:val="001F6D9E"/>
    <w:rsid w:val="00222709"/>
    <w:rsid w:val="002B295F"/>
    <w:rsid w:val="002D1745"/>
    <w:rsid w:val="00397288"/>
    <w:rsid w:val="003E7C77"/>
    <w:rsid w:val="004018A3"/>
    <w:rsid w:val="004118BE"/>
    <w:rsid w:val="0041383C"/>
    <w:rsid w:val="00500F62"/>
    <w:rsid w:val="00564354"/>
    <w:rsid w:val="00607C8F"/>
    <w:rsid w:val="007F6B8E"/>
    <w:rsid w:val="0083215B"/>
    <w:rsid w:val="00872538"/>
    <w:rsid w:val="00887694"/>
    <w:rsid w:val="008A23FE"/>
    <w:rsid w:val="008B2DCA"/>
    <w:rsid w:val="009557A4"/>
    <w:rsid w:val="00967F1F"/>
    <w:rsid w:val="009701A0"/>
    <w:rsid w:val="009B5A9B"/>
    <w:rsid w:val="009B5E77"/>
    <w:rsid w:val="009D4DEA"/>
    <w:rsid w:val="009F4E9A"/>
    <w:rsid w:val="00A11556"/>
    <w:rsid w:val="00A23358"/>
    <w:rsid w:val="00A81D4F"/>
    <w:rsid w:val="00A84831"/>
    <w:rsid w:val="00B350AC"/>
    <w:rsid w:val="00B43556"/>
    <w:rsid w:val="00B46201"/>
    <w:rsid w:val="00B54872"/>
    <w:rsid w:val="00C0233A"/>
    <w:rsid w:val="00C5704D"/>
    <w:rsid w:val="00C72419"/>
    <w:rsid w:val="00CF73BB"/>
    <w:rsid w:val="00D60FC3"/>
    <w:rsid w:val="00D96D00"/>
    <w:rsid w:val="00DA4AA9"/>
    <w:rsid w:val="00EA0FAD"/>
    <w:rsid w:val="00EF4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66BB6C5"/>
  <w15:docId w15:val="{0B5802E7-8F1F-4AB8-A365-9DFBC086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AA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AA9"/>
  </w:style>
  <w:style w:type="paragraph" w:styleId="Footer">
    <w:name w:val="footer"/>
    <w:basedOn w:val="Normal"/>
    <w:link w:val="FooterChar"/>
    <w:uiPriority w:val="99"/>
    <w:unhideWhenUsed/>
    <w:rsid w:val="00DA4A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AA9"/>
  </w:style>
  <w:style w:type="paragraph" w:styleId="ListParagraph">
    <w:name w:val="List Paragraph"/>
    <w:basedOn w:val="Normal"/>
    <w:uiPriority w:val="34"/>
    <w:qFormat/>
    <w:rsid w:val="00DA4AA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A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A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7FD3FC0F2CB44B94B9D6E96FAEB481" ma:contentTypeVersion="15" ma:contentTypeDescription="Create a new document." ma:contentTypeScope="" ma:versionID="fe2912e69d587b94ab2153764ffb5449">
  <xsd:schema xmlns:xsd="http://www.w3.org/2001/XMLSchema" xmlns:xs="http://www.w3.org/2001/XMLSchema" xmlns:p="http://schemas.microsoft.com/office/2006/metadata/properties" xmlns:ns2="3e3adf44-5063-4cf5-bbbc-9e8fa7d47fc6" xmlns:ns3="43499a0a-8ec9-4fe9-99d5-9c4cce3edfe0" targetNamespace="http://schemas.microsoft.com/office/2006/metadata/properties" ma:root="true" ma:fieldsID="0002477674eb3e25b4a9b62b469a83a0" ns2:_="" ns3:_="">
    <xsd:import namespace="3e3adf44-5063-4cf5-bbbc-9e8fa7d47fc6"/>
    <xsd:import namespace="43499a0a-8ec9-4fe9-99d5-9c4cce3edf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3adf44-5063-4cf5-bbbc-9e8fa7d47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06e098b-4097-499f-beed-9b8324796c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99a0a-8ec9-4fe9-99d5-9c4cce3edfe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51633dd-3006-467e-b00f-dbf77ebad6a8}" ma:internalName="TaxCatchAll" ma:showField="CatchAllData" ma:web="43499a0a-8ec9-4fe9-99d5-9c4cce3edf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e3adf44-5063-4cf5-bbbc-9e8fa7d47fc6">
      <Terms xmlns="http://schemas.microsoft.com/office/infopath/2007/PartnerControls"/>
    </lcf76f155ced4ddcb4097134ff3c332f>
    <TaxCatchAll xmlns="43499a0a-8ec9-4fe9-99d5-9c4cce3edfe0" xsi:nil="true"/>
  </documentManagement>
</p:properties>
</file>

<file path=customXml/itemProps1.xml><?xml version="1.0" encoding="utf-8"?>
<ds:datastoreItem xmlns:ds="http://schemas.openxmlformats.org/officeDocument/2006/customXml" ds:itemID="{2FB9645B-26F9-4C94-AF64-5EF3837DA41F}"/>
</file>

<file path=customXml/itemProps2.xml><?xml version="1.0" encoding="utf-8"?>
<ds:datastoreItem xmlns:ds="http://schemas.openxmlformats.org/officeDocument/2006/customXml" ds:itemID="{1F0E9C1C-F51F-4164-9803-CA4CD442D2E6}"/>
</file>

<file path=customXml/itemProps3.xml><?xml version="1.0" encoding="utf-8"?>
<ds:datastoreItem xmlns:ds="http://schemas.openxmlformats.org/officeDocument/2006/customXml" ds:itemID="{03ED4514-E490-4078-B47E-DD75096075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Emer Sheridan1</dc:creator>
  <cp:keywords/>
  <dc:description/>
  <cp:lastModifiedBy>Tracey McCluskey</cp:lastModifiedBy>
  <cp:revision>3</cp:revision>
  <dcterms:created xsi:type="dcterms:W3CDTF">2022-04-06T12:01:00Z</dcterms:created>
  <dcterms:modified xsi:type="dcterms:W3CDTF">2022-11-21T11:05:00Z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0x010100057FD3FC0F2CB44B94B9D6E96FAEB481</vt:lpwstr>
  </property>
</Properties>
</file>